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21D" w:rsidRDefault="0067621D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67621D" w:rsidRDefault="00813899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330" w:rsidRDefault="00813899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Bipolar Disorder</w:t>
      </w:r>
    </w:p>
    <w:p w:rsidR="0031748A" w:rsidRDefault="0031748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21D" w:rsidRDefault="00813899">
      <w:pPr>
        <w:tabs>
          <w:tab w:val="center" w:pos="4680"/>
          <w:tab w:val="right" w:pos="9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Student’s Name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67621D" w:rsidRDefault="008138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67621D" w:rsidRDefault="008138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67621D" w:rsidRDefault="008138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67621D" w:rsidRDefault="008138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16882" w:rsidRDefault="0031688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74756" w:rsidRDefault="00674756" w:rsidP="006F30D4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6F30D4" w:rsidRDefault="00813899" w:rsidP="006F30D4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lastRenderedPageBreak/>
        <w:t>Bipolar Disorder</w:t>
      </w:r>
    </w:p>
    <w:p w:rsidR="007C36A2" w:rsidRDefault="00813899" w:rsidP="00F943A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Bipolar disorder is </w:t>
      </w:r>
      <w:r w:rsidR="00C33475">
        <w:rPr>
          <w:rFonts w:ascii="Times New Roman" w:hAnsi="Times New Roman" w:cs="Times New Roman"/>
          <w:sz w:val="24"/>
          <w:szCs w:val="24"/>
        </w:rPr>
        <w:t xml:space="preserve">normally </w:t>
      </w:r>
      <w:r>
        <w:rPr>
          <w:rFonts w:ascii="Times New Roman" w:hAnsi="Times New Roman" w:cs="Times New Roman"/>
          <w:sz w:val="24"/>
          <w:szCs w:val="24"/>
        </w:rPr>
        <w:t xml:space="preserve">a mental </w:t>
      </w:r>
      <w:r w:rsidR="00C33475">
        <w:rPr>
          <w:rFonts w:ascii="Times New Roman" w:hAnsi="Times New Roman" w:cs="Times New Roman"/>
          <w:sz w:val="24"/>
          <w:szCs w:val="24"/>
        </w:rPr>
        <w:t>disorder that results in abnormal</w:t>
      </w:r>
      <w:r w:rsidR="00FB7906">
        <w:rPr>
          <w:rFonts w:ascii="Times New Roman" w:hAnsi="Times New Roman" w:cs="Times New Roman"/>
          <w:sz w:val="24"/>
          <w:szCs w:val="24"/>
        </w:rPr>
        <w:t xml:space="preserve"> changes in an individual's moods, energy</w:t>
      </w:r>
      <w:r w:rsidR="0042718B">
        <w:rPr>
          <w:rFonts w:ascii="Times New Roman" w:hAnsi="Times New Roman" w:cs="Times New Roman"/>
          <w:sz w:val="24"/>
          <w:szCs w:val="24"/>
        </w:rPr>
        <w:t>, ability to do day-to-day tasks, and concentration</w:t>
      </w:r>
      <w:r w:rsidR="000E0C7A">
        <w:rPr>
          <w:rFonts w:ascii="Times New Roman" w:hAnsi="Times New Roman" w:cs="Times New Roman"/>
          <w:sz w:val="24"/>
          <w:szCs w:val="24"/>
        </w:rPr>
        <w:t xml:space="preserve">. </w:t>
      </w:r>
      <w:r w:rsidR="00FD51D2">
        <w:rPr>
          <w:rFonts w:ascii="Times New Roman" w:hAnsi="Times New Roman" w:cs="Times New Roman"/>
          <w:sz w:val="24"/>
          <w:szCs w:val="24"/>
        </w:rPr>
        <w:t xml:space="preserve">Different types of bipolar disorder </w:t>
      </w:r>
      <w:r w:rsidR="000E0C7A">
        <w:rPr>
          <w:rFonts w:ascii="Times New Roman" w:hAnsi="Times New Roman" w:cs="Times New Roman"/>
          <w:sz w:val="24"/>
          <w:szCs w:val="24"/>
        </w:rPr>
        <w:t>exhibit different kinds of behaviors that affect an individual's</w:t>
      </w:r>
      <w:r w:rsidR="00FD51D2">
        <w:rPr>
          <w:rFonts w:ascii="Times New Roman" w:hAnsi="Times New Roman" w:cs="Times New Roman"/>
          <w:sz w:val="24"/>
          <w:szCs w:val="24"/>
        </w:rPr>
        <w:t xml:space="preserve"> ac</w:t>
      </w:r>
      <w:r w:rsidR="000E0C7A">
        <w:rPr>
          <w:rFonts w:ascii="Times New Roman" w:hAnsi="Times New Roman" w:cs="Times New Roman"/>
          <w:sz w:val="24"/>
          <w:szCs w:val="24"/>
        </w:rPr>
        <w:t>tivity levels, moods,</w:t>
      </w:r>
      <w:r w:rsidR="00FD51D2">
        <w:rPr>
          <w:rFonts w:ascii="Times New Roman" w:hAnsi="Times New Roman" w:cs="Times New Roman"/>
          <w:sz w:val="24"/>
          <w:szCs w:val="24"/>
        </w:rPr>
        <w:t xml:space="preserve"> and energy</w:t>
      </w:r>
      <w:r w:rsidR="000C63AE">
        <w:rPr>
          <w:rFonts w:ascii="Times New Roman" w:hAnsi="Times New Roman" w:cs="Times New Roman"/>
          <w:sz w:val="24"/>
          <w:szCs w:val="24"/>
        </w:rPr>
        <w:t xml:space="preserve"> (Grunze, </w:t>
      </w:r>
      <w:r w:rsidR="000C63AE" w:rsidRPr="0041531A">
        <w:rPr>
          <w:rFonts w:ascii="Times New Roman" w:hAnsi="Times New Roman" w:cs="Times New Roman"/>
          <w:sz w:val="24"/>
          <w:szCs w:val="24"/>
        </w:rPr>
        <w:t>2015)</w:t>
      </w:r>
      <w:r w:rsidR="00FD51D2">
        <w:rPr>
          <w:rFonts w:ascii="Times New Roman" w:hAnsi="Times New Roman" w:cs="Times New Roman"/>
          <w:sz w:val="24"/>
          <w:szCs w:val="24"/>
        </w:rPr>
        <w:t xml:space="preserve">. </w:t>
      </w:r>
      <w:r w:rsidR="00A95346">
        <w:rPr>
          <w:rFonts w:ascii="Times New Roman" w:hAnsi="Times New Roman" w:cs="Times New Roman"/>
          <w:sz w:val="24"/>
          <w:szCs w:val="24"/>
        </w:rPr>
        <w:t>The mood changes range from energized behavior to a depressive mood or from extreme happiness to profound sadness.</w:t>
      </w:r>
      <w:r w:rsidR="00500952">
        <w:rPr>
          <w:rFonts w:ascii="Times New Roman" w:hAnsi="Times New Roman" w:cs="Times New Roman"/>
          <w:sz w:val="24"/>
          <w:szCs w:val="24"/>
        </w:rPr>
        <w:t xml:space="preserve"> Bipolar disorder</w:t>
      </w:r>
      <w:r w:rsidR="000C63AE">
        <w:rPr>
          <w:rFonts w:ascii="Times New Roman" w:hAnsi="Times New Roman" w:cs="Times New Roman"/>
          <w:sz w:val="24"/>
          <w:szCs w:val="24"/>
        </w:rPr>
        <w:t xml:space="preserve"> type</w:t>
      </w:r>
      <w:r w:rsidR="00500952">
        <w:rPr>
          <w:rFonts w:ascii="Times New Roman" w:hAnsi="Times New Roman" w:cs="Times New Roman"/>
          <w:sz w:val="24"/>
          <w:szCs w:val="24"/>
        </w:rPr>
        <w:t xml:space="preserve"> I is severe because the symptoms</w:t>
      </w:r>
      <w:r w:rsidR="002124C0">
        <w:rPr>
          <w:rFonts w:ascii="Times New Roman" w:hAnsi="Times New Roman" w:cs="Times New Roman"/>
          <w:sz w:val="24"/>
          <w:szCs w:val="24"/>
        </w:rPr>
        <w:t xml:space="preserve"> last for more than seven days, and the individual needs immedi</w:t>
      </w:r>
      <w:r w:rsidR="001F64BD">
        <w:rPr>
          <w:rFonts w:ascii="Times New Roman" w:hAnsi="Times New Roman" w:cs="Times New Roman"/>
          <w:sz w:val="24"/>
          <w:szCs w:val="24"/>
        </w:rPr>
        <w:t xml:space="preserve">ate medical attention because they exhibit manic behaviors. </w:t>
      </w:r>
      <w:r w:rsidR="009C5F88">
        <w:rPr>
          <w:rFonts w:ascii="Times New Roman" w:hAnsi="Times New Roman" w:cs="Times New Roman"/>
          <w:sz w:val="24"/>
          <w:szCs w:val="24"/>
        </w:rPr>
        <w:t xml:space="preserve">Bipolar disorder </w:t>
      </w:r>
      <w:r w:rsidR="000C63AE">
        <w:rPr>
          <w:rFonts w:ascii="Times New Roman" w:hAnsi="Times New Roman" w:cs="Times New Roman"/>
          <w:sz w:val="24"/>
          <w:szCs w:val="24"/>
        </w:rPr>
        <w:t xml:space="preserve">type </w:t>
      </w:r>
      <w:r w:rsidR="009C5F88">
        <w:rPr>
          <w:rFonts w:ascii="Times New Roman" w:hAnsi="Times New Roman" w:cs="Times New Roman"/>
          <w:sz w:val="24"/>
          <w:szCs w:val="24"/>
        </w:rPr>
        <w:t xml:space="preserve">II is less aggressive </w:t>
      </w:r>
      <w:r w:rsidR="007E1A80">
        <w:rPr>
          <w:rFonts w:ascii="Times New Roman" w:hAnsi="Times New Roman" w:cs="Times New Roman"/>
          <w:sz w:val="24"/>
          <w:szCs w:val="24"/>
        </w:rPr>
        <w:t xml:space="preserve">because the episodes are hypomanic. </w:t>
      </w:r>
    </w:p>
    <w:p w:rsidR="00A24BAF" w:rsidRDefault="00813899" w:rsidP="00EE1D7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Cognitive-behavioral therapy</w:t>
      </w:r>
      <w:r w:rsidR="00223E24">
        <w:rPr>
          <w:rFonts w:ascii="Times New Roman" w:hAnsi="Times New Roman" w:cs="Times New Roman"/>
          <w:sz w:val="24"/>
          <w:szCs w:val="24"/>
        </w:rPr>
        <w:t xml:space="preserve"> (CBT) is a therapy style that helps individuals with mental disorders to behave in a new way by </w:t>
      </w:r>
      <w:r w:rsidR="00EE1D71">
        <w:rPr>
          <w:rFonts w:ascii="Times New Roman" w:hAnsi="Times New Roman" w:cs="Times New Roman"/>
          <w:sz w:val="24"/>
          <w:szCs w:val="24"/>
        </w:rPr>
        <w:t xml:space="preserve">changing their thought patterns. </w:t>
      </w:r>
      <w:r w:rsidR="0080145D">
        <w:rPr>
          <w:rFonts w:ascii="Times New Roman" w:hAnsi="Times New Roman" w:cs="Times New Roman"/>
          <w:sz w:val="24"/>
          <w:szCs w:val="24"/>
        </w:rPr>
        <w:t xml:space="preserve">CBT helps people with bipolar disorder to get through </w:t>
      </w:r>
      <w:r w:rsidR="00B36D19">
        <w:rPr>
          <w:rFonts w:ascii="Times New Roman" w:hAnsi="Times New Roman" w:cs="Times New Roman"/>
          <w:sz w:val="24"/>
          <w:szCs w:val="24"/>
        </w:rPr>
        <w:t xml:space="preserve">difficult situations because it is a problem specific approach </w:t>
      </w:r>
      <w:r w:rsidR="00CE6EFD">
        <w:rPr>
          <w:rFonts w:ascii="Times New Roman" w:hAnsi="Times New Roman" w:cs="Times New Roman"/>
          <w:sz w:val="24"/>
          <w:szCs w:val="24"/>
        </w:rPr>
        <w:t>tha</w:t>
      </w:r>
      <w:r w:rsidR="00861E32">
        <w:rPr>
          <w:rFonts w:ascii="Times New Roman" w:hAnsi="Times New Roman" w:cs="Times New Roman"/>
          <w:sz w:val="24"/>
          <w:szCs w:val="24"/>
        </w:rPr>
        <w:t>t</w:t>
      </w:r>
      <w:r w:rsidR="00CE6EFD">
        <w:rPr>
          <w:rFonts w:ascii="Times New Roman" w:hAnsi="Times New Roman" w:cs="Times New Roman"/>
          <w:sz w:val="24"/>
          <w:szCs w:val="24"/>
        </w:rPr>
        <w:t xml:space="preserve"> focuses on a</w:t>
      </w:r>
      <w:r w:rsidR="00B36D19">
        <w:rPr>
          <w:rFonts w:ascii="Times New Roman" w:hAnsi="Times New Roman" w:cs="Times New Roman"/>
          <w:sz w:val="24"/>
          <w:szCs w:val="24"/>
        </w:rPr>
        <w:t>n</w:t>
      </w:r>
      <w:r w:rsidR="00CE6EFD">
        <w:rPr>
          <w:rFonts w:ascii="Times New Roman" w:hAnsi="Times New Roman" w:cs="Times New Roman"/>
          <w:sz w:val="24"/>
          <w:szCs w:val="24"/>
        </w:rPr>
        <w:t xml:space="preserve"> individual’s behaviors</w:t>
      </w:r>
      <w:r w:rsidR="00861E32">
        <w:rPr>
          <w:rFonts w:ascii="Times New Roman" w:hAnsi="Times New Roman" w:cs="Times New Roman"/>
          <w:sz w:val="24"/>
          <w:szCs w:val="24"/>
        </w:rPr>
        <w:t xml:space="preserve"> and what triggers negative feelings.</w:t>
      </w:r>
      <w:r w:rsidR="00CE6EFD">
        <w:rPr>
          <w:rFonts w:ascii="Times New Roman" w:hAnsi="Times New Roman" w:cs="Times New Roman"/>
          <w:sz w:val="24"/>
          <w:szCs w:val="24"/>
        </w:rPr>
        <w:t xml:space="preserve"> </w:t>
      </w:r>
      <w:r w:rsidR="00502EB4">
        <w:rPr>
          <w:rFonts w:ascii="Times New Roman" w:hAnsi="Times New Roman" w:cs="Times New Roman"/>
          <w:sz w:val="24"/>
          <w:szCs w:val="24"/>
        </w:rPr>
        <w:t xml:space="preserve">For instance, if a problem that triggers </w:t>
      </w:r>
      <w:r w:rsidR="000D4A0B">
        <w:rPr>
          <w:rFonts w:ascii="Times New Roman" w:hAnsi="Times New Roman" w:cs="Times New Roman"/>
          <w:sz w:val="24"/>
          <w:szCs w:val="24"/>
        </w:rPr>
        <w:t xml:space="preserve">a bipolar episode is identified, the therapist works together with the patient to </w:t>
      </w:r>
      <w:r w:rsidR="00FE3DBC">
        <w:rPr>
          <w:rFonts w:ascii="Times New Roman" w:hAnsi="Times New Roman" w:cs="Times New Roman"/>
          <w:sz w:val="24"/>
          <w:szCs w:val="24"/>
        </w:rPr>
        <w:t>replace negative thoughts</w:t>
      </w:r>
      <w:r w:rsidR="00172680">
        <w:rPr>
          <w:rFonts w:ascii="Times New Roman" w:hAnsi="Times New Roman" w:cs="Times New Roman"/>
          <w:sz w:val="24"/>
          <w:szCs w:val="24"/>
        </w:rPr>
        <w:t xml:space="preserve"> regarding the issue</w:t>
      </w:r>
      <w:r w:rsidR="00FE3DBC">
        <w:rPr>
          <w:rFonts w:ascii="Times New Roman" w:hAnsi="Times New Roman" w:cs="Times New Roman"/>
          <w:sz w:val="24"/>
          <w:szCs w:val="24"/>
        </w:rPr>
        <w:t xml:space="preserve"> with useful ones</w:t>
      </w:r>
      <w:r w:rsidR="00172680">
        <w:rPr>
          <w:rFonts w:ascii="Times New Roman" w:hAnsi="Times New Roman" w:cs="Times New Roman"/>
          <w:sz w:val="24"/>
          <w:szCs w:val="24"/>
        </w:rPr>
        <w:t xml:space="preserve"> to cope. Cognitive-behavioral therapy</w:t>
      </w:r>
      <w:r w:rsidR="00EE1D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help</w:t>
      </w:r>
      <w:r w:rsidR="000E4727">
        <w:rPr>
          <w:rFonts w:ascii="Times New Roman" w:hAnsi="Times New Roman" w:cs="Times New Roman"/>
          <w:sz w:val="24"/>
          <w:szCs w:val="24"/>
        </w:rPr>
        <w:t>s treat bipolar patients as it decreases the chances of relapsing</w:t>
      </w:r>
      <w:r w:rsidR="006D105D">
        <w:rPr>
          <w:rFonts w:ascii="Times New Roman" w:hAnsi="Times New Roman" w:cs="Times New Roman"/>
          <w:sz w:val="24"/>
          <w:szCs w:val="24"/>
        </w:rPr>
        <w:t xml:space="preserve">, improving their psychological functioning, and </w:t>
      </w:r>
      <w:r w:rsidR="007260EF">
        <w:rPr>
          <w:rFonts w:ascii="Times New Roman" w:hAnsi="Times New Roman" w:cs="Times New Roman"/>
          <w:sz w:val="24"/>
          <w:szCs w:val="24"/>
        </w:rPr>
        <w:t xml:space="preserve">depressive symptoms (Chiang et al., </w:t>
      </w:r>
      <w:r w:rsidR="007260EF" w:rsidRPr="00FB0496">
        <w:rPr>
          <w:rFonts w:ascii="Times New Roman" w:hAnsi="Times New Roman" w:cs="Times New Roman"/>
          <w:sz w:val="24"/>
          <w:szCs w:val="24"/>
        </w:rPr>
        <w:t>2017)</w:t>
      </w:r>
      <w:r w:rsidR="007260EF">
        <w:rPr>
          <w:rFonts w:ascii="Times New Roman" w:hAnsi="Times New Roman" w:cs="Times New Roman"/>
          <w:sz w:val="24"/>
          <w:szCs w:val="24"/>
        </w:rPr>
        <w:t>. The</w:t>
      </w:r>
      <w:r w:rsidR="005208A3">
        <w:rPr>
          <w:rFonts w:ascii="Times New Roman" w:hAnsi="Times New Roman" w:cs="Times New Roman"/>
          <w:sz w:val="24"/>
          <w:szCs w:val="24"/>
        </w:rPr>
        <w:t xml:space="preserve"> practicality</w:t>
      </w:r>
      <w:r w:rsidR="007260EF">
        <w:rPr>
          <w:rFonts w:ascii="Times New Roman" w:hAnsi="Times New Roman" w:cs="Times New Roman"/>
          <w:sz w:val="24"/>
          <w:szCs w:val="24"/>
        </w:rPr>
        <w:t xml:space="preserve"> of CBT in the research was</w:t>
      </w:r>
      <w:r w:rsidR="00643FC4">
        <w:rPr>
          <w:rFonts w:ascii="Times New Roman" w:hAnsi="Times New Roman" w:cs="Times New Roman"/>
          <w:sz w:val="24"/>
          <w:szCs w:val="24"/>
        </w:rPr>
        <w:t xml:space="preserve"> rated effective</w:t>
      </w:r>
      <w:r w:rsidR="00FB0496">
        <w:rPr>
          <w:rFonts w:ascii="Times New Roman" w:hAnsi="Times New Roman" w:cs="Times New Roman"/>
          <w:sz w:val="24"/>
          <w:szCs w:val="24"/>
        </w:rPr>
        <w:t xml:space="preserve"> </w:t>
      </w:r>
      <w:r w:rsidR="00C8536C">
        <w:rPr>
          <w:rFonts w:ascii="Times New Roman" w:hAnsi="Times New Roman" w:cs="Times New Roman"/>
          <w:sz w:val="24"/>
          <w:szCs w:val="24"/>
        </w:rPr>
        <w:t xml:space="preserve">by </w:t>
      </w:r>
      <w:r w:rsidR="001F03DC">
        <w:rPr>
          <w:rFonts w:ascii="Times New Roman" w:hAnsi="Times New Roman" w:cs="Times New Roman"/>
          <w:sz w:val="24"/>
          <w:szCs w:val="24"/>
        </w:rPr>
        <w:t>Chiang et al.</w:t>
      </w:r>
      <w:r w:rsidR="00C84128">
        <w:rPr>
          <w:rFonts w:ascii="Times New Roman" w:hAnsi="Times New Roman" w:cs="Times New Roman"/>
          <w:sz w:val="24"/>
          <w:szCs w:val="24"/>
        </w:rPr>
        <w:t xml:space="preserve"> (</w:t>
      </w:r>
      <w:r w:rsidR="00C84128" w:rsidRPr="00FB0496">
        <w:rPr>
          <w:rFonts w:ascii="Times New Roman" w:hAnsi="Times New Roman" w:cs="Times New Roman"/>
          <w:sz w:val="24"/>
          <w:szCs w:val="24"/>
        </w:rPr>
        <w:t>2017)</w:t>
      </w:r>
      <w:r w:rsidR="00643FC4">
        <w:rPr>
          <w:rFonts w:ascii="Times New Roman" w:hAnsi="Times New Roman" w:cs="Times New Roman"/>
          <w:sz w:val="24"/>
          <w:szCs w:val="24"/>
        </w:rPr>
        <w:t xml:space="preserve"> since t</w:t>
      </w:r>
      <w:r w:rsidR="006B1E68">
        <w:rPr>
          <w:rFonts w:ascii="Times New Roman" w:hAnsi="Times New Roman" w:cs="Times New Roman"/>
          <w:sz w:val="24"/>
          <w:szCs w:val="24"/>
        </w:rPr>
        <w:t xml:space="preserve">heir analysis </w:t>
      </w:r>
      <w:r w:rsidR="003C1544">
        <w:rPr>
          <w:rFonts w:ascii="Times New Roman" w:hAnsi="Times New Roman" w:cs="Times New Roman"/>
          <w:sz w:val="24"/>
          <w:szCs w:val="24"/>
        </w:rPr>
        <w:t>showed</w:t>
      </w:r>
      <w:r w:rsidR="008F3FF4">
        <w:rPr>
          <w:rFonts w:ascii="Times New Roman" w:hAnsi="Times New Roman" w:cs="Times New Roman"/>
          <w:sz w:val="24"/>
          <w:szCs w:val="24"/>
        </w:rPr>
        <w:t xml:space="preserve"> </w:t>
      </w:r>
      <w:r w:rsidR="003C1544">
        <w:rPr>
          <w:rFonts w:ascii="Times New Roman" w:hAnsi="Times New Roman" w:cs="Times New Roman"/>
          <w:sz w:val="24"/>
          <w:szCs w:val="24"/>
        </w:rPr>
        <w:t>that mania or depressi</w:t>
      </w:r>
      <w:r w:rsidR="0006066D">
        <w:rPr>
          <w:rFonts w:ascii="Times New Roman" w:hAnsi="Times New Roman" w:cs="Times New Roman"/>
          <w:sz w:val="24"/>
          <w:szCs w:val="24"/>
        </w:rPr>
        <w:t xml:space="preserve">ve symptoms decreased </w:t>
      </w:r>
      <w:r w:rsidR="00986AA6">
        <w:rPr>
          <w:rFonts w:ascii="Times New Roman" w:hAnsi="Times New Roman" w:cs="Times New Roman"/>
          <w:sz w:val="24"/>
          <w:szCs w:val="24"/>
        </w:rPr>
        <w:t>with CBT treatment in a 90-minute ses</w:t>
      </w:r>
      <w:r w:rsidR="000C543A">
        <w:rPr>
          <w:rFonts w:ascii="Times New Roman" w:hAnsi="Times New Roman" w:cs="Times New Roman"/>
          <w:sz w:val="24"/>
          <w:szCs w:val="24"/>
        </w:rPr>
        <w:t>sion on bipolar disorder type I and their relapse rate was lower</w:t>
      </w:r>
      <w:r w:rsidR="004825E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B6960" w:rsidRDefault="00BB6960" w:rsidP="00F943A0">
      <w:pPr>
        <w:spacing w:after="0"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861E32" w:rsidRDefault="00861E32" w:rsidP="00FB0496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754C89" w:rsidRDefault="00754C89" w:rsidP="00FB0496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67621D" w:rsidRDefault="00813899" w:rsidP="008A2570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A63753" w:rsidRDefault="00813899" w:rsidP="00A63753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A63753">
        <w:rPr>
          <w:rFonts w:ascii="Times New Roman" w:hAnsi="Times New Roman" w:cs="Times New Roman"/>
          <w:sz w:val="24"/>
          <w:szCs w:val="24"/>
        </w:rPr>
        <w:t>Chiang, K. J., Tsai, J. C., Liu, D., Lin, C. H., Chiu, H. L., &amp; Chou, K. R. (2017). Efficacy of cognitive-behavioral therapy in patients with bipolar disorder: A meta-analysis of randomized controlled trials. </w:t>
      </w:r>
      <w:r w:rsidRPr="00A63753">
        <w:rPr>
          <w:rFonts w:ascii="Times New Roman" w:hAnsi="Times New Roman" w:cs="Times New Roman"/>
          <w:i/>
          <w:iCs/>
          <w:sz w:val="24"/>
          <w:szCs w:val="24"/>
        </w:rPr>
        <w:t>PloS one</w:t>
      </w:r>
      <w:r w:rsidRPr="00A63753">
        <w:rPr>
          <w:rFonts w:ascii="Times New Roman" w:hAnsi="Times New Roman" w:cs="Times New Roman"/>
          <w:sz w:val="24"/>
          <w:szCs w:val="24"/>
        </w:rPr>
        <w:t>, </w:t>
      </w:r>
      <w:r w:rsidRPr="00A63753">
        <w:rPr>
          <w:rFonts w:ascii="Times New Roman" w:hAnsi="Times New Roman" w:cs="Times New Roman"/>
          <w:i/>
          <w:iCs/>
          <w:sz w:val="24"/>
          <w:szCs w:val="24"/>
        </w:rPr>
        <w:t>12</w:t>
      </w:r>
      <w:r w:rsidRPr="00A63753">
        <w:rPr>
          <w:rFonts w:ascii="Times New Roman" w:hAnsi="Times New Roman" w:cs="Times New Roman"/>
          <w:sz w:val="24"/>
          <w:szCs w:val="24"/>
        </w:rPr>
        <w:t>(5), e0176849.</w:t>
      </w:r>
    </w:p>
    <w:p w:rsidR="0041531A" w:rsidRDefault="00813899" w:rsidP="00B240D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41531A">
        <w:rPr>
          <w:rFonts w:ascii="Times New Roman" w:hAnsi="Times New Roman" w:cs="Times New Roman"/>
          <w:sz w:val="24"/>
          <w:szCs w:val="24"/>
        </w:rPr>
        <w:t>Grunze, H. (2015). Bipolar disorder. In </w:t>
      </w:r>
      <w:r w:rsidRPr="0041531A">
        <w:rPr>
          <w:rFonts w:ascii="Times New Roman" w:hAnsi="Times New Roman" w:cs="Times New Roman"/>
          <w:i/>
          <w:iCs/>
          <w:sz w:val="24"/>
          <w:szCs w:val="24"/>
        </w:rPr>
        <w:t>Neurobiology of brain disorders</w:t>
      </w:r>
      <w:r w:rsidRPr="0041531A">
        <w:rPr>
          <w:rFonts w:ascii="Times New Roman" w:hAnsi="Times New Roman" w:cs="Times New Roman"/>
          <w:sz w:val="24"/>
          <w:szCs w:val="24"/>
        </w:rPr>
        <w:t> (pp. 655-673). Academic Press.</w:t>
      </w:r>
    </w:p>
    <w:p w:rsidR="007E6AB5" w:rsidRDefault="007E6AB5" w:rsidP="00B240D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7E6AB5" w:rsidRDefault="007E6AB5" w:rsidP="00B240D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7E6AB5" w:rsidRDefault="007E6AB5" w:rsidP="00B240D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7E6AB5" w:rsidRDefault="007E6AB5" w:rsidP="00B240D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7E6AB5" w:rsidRDefault="007E6AB5" w:rsidP="00B240D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7E6AB5" w:rsidRDefault="007E6AB5" w:rsidP="00B240D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7E6AB5" w:rsidRDefault="007E6AB5" w:rsidP="00B240D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7E6AB5" w:rsidRDefault="007E6AB5" w:rsidP="00B240D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7E6AB5" w:rsidRDefault="007E6AB5" w:rsidP="00B240D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7E6AB5" w:rsidRDefault="007E6AB5" w:rsidP="00B240D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7E6AB5" w:rsidRDefault="007E6AB5" w:rsidP="00B240D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7E6AB5" w:rsidRDefault="007E6AB5" w:rsidP="00B240D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7E6AB5" w:rsidRDefault="007E6AB5" w:rsidP="00B240D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7E6AB5" w:rsidRPr="00CA3C2D" w:rsidRDefault="007E6AB5" w:rsidP="00B240D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sectPr w:rsidR="007E6AB5" w:rsidRPr="00CA3C2D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3899" w:rsidRDefault="00813899">
      <w:pPr>
        <w:spacing w:after="0" w:line="240" w:lineRule="auto"/>
      </w:pPr>
      <w:r>
        <w:separator/>
      </w:r>
    </w:p>
  </w:endnote>
  <w:endnote w:type="continuationSeparator" w:id="0">
    <w:p w:rsidR="00813899" w:rsidRDefault="008138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3899" w:rsidRDefault="00813899">
      <w:pPr>
        <w:spacing w:after="0" w:line="240" w:lineRule="auto"/>
      </w:pPr>
      <w:r>
        <w:separator/>
      </w:r>
    </w:p>
  </w:footnote>
  <w:footnote w:type="continuationSeparator" w:id="0">
    <w:p w:rsidR="00813899" w:rsidRDefault="008138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21D" w:rsidRDefault="00813899">
    <w:pPr>
      <w:pStyle w:val="Header"/>
      <w:ind w:left="6120" w:firstLine="324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C33475">
      <w:rPr>
        <w:rFonts w:ascii="Times New Roman" w:hAnsi="Times New Roman" w:cs="Times New Roman"/>
        <w:noProof/>
        <w:sz w:val="24"/>
        <w:szCs w:val="24"/>
      </w:rPr>
      <w:t>3</w:t>
    </w:r>
    <w:r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21D" w:rsidRDefault="00813899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C33475">
      <w:rPr>
        <w:rFonts w:ascii="Times New Roman" w:hAnsi="Times New Roman" w:cs="Times New Roman"/>
        <w:noProof/>
        <w:sz w:val="24"/>
        <w:szCs w:val="24"/>
      </w:rPr>
      <w:t>1</w:t>
    </w:r>
    <w:r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21D"/>
    <w:rsid w:val="0000735F"/>
    <w:rsid w:val="00012E5E"/>
    <w:rsid w:val="00036DF7"/>
    <w:rsid w:val="00037935"/>
    <w:rsid w:val="00045533"/>
    <w:rsid w:val="0004667F"/>
    <w:rsid w:val="0006066D"/>
    <w:rsid w:val="00064AD7"/>
    <w:rsid w:val="000711C8"/>
    <w:rsid w:val="00073336"/>
    <w:rsid w:val="00081700"/>
    <w:rsid w:val="00084010"/>
    <w:rsid w:val="00087D1F"/>
    <w:rsid w:val="000917D6"/>
    <w:rsid w:val="00097F60"/>
    <w:rsid w:val="000A0EE3"/>
    <w:rsid w:val="000A4B3E"/>
    <w:rsid w:val="000A71F7"/>
    <w:rsid w:val="000B4B62"/>
    <w:rsid w:val="000C0F5C"/>
    <w:rsid w:val="000C3273"/>
    <w:rsid w:val="000C543A"/>
    <w:rsid w:val="000C63AE"/>
    <w:rsid w:val="000C6E24"/>
    <w:rsid w:val="000C727A"/>
    <w:rsid w:val="000D2022"/>
    <w:rsid w:val="000D35B7"/>
    <w:rsid w:val="000D4A0B"/>
    <w:rsid w:val="000E0C7A"/>
    <w:rsid w:val="000E4727"/>
    <w:rsid w:val="000E7D08"/>
    <w:rsid w:val="000F2194"/>
    <w:rsid w:val="000F543C"/>
    <w:rsid w:val="000F6C45"/>
    <w:rsid w:val="000F70C7"/>
    <w:rsid w:val="000F7CEA"/>
    <w:rsid w:val="00116F43"/>
    <w:rsid w:val="0012401E"/>
    <w:rsid w:val="001352AF"/>
    <w:rsid w:val="0013719B"/>
    <w:rsid w:val="0014146F"/>
    <w:rsid w:val="00144E7C"/>
    <w:rsid w:val="00155FA2"/>
    <w:rsid w:val="0016706F"/>
    <w:rsid w:val="00172680"/>
    <w:rsid w:val="0017661D"/>
    <w:rsid w:val="00187499"/>
    <w:rsid w:val="001929FD"/>
    <w:rsid w:val="001A1B17"/>
    <w:rsid w:val="001A6ADA"/>
    <w:rsid w:val="001B064E"/>
    <w:rsid w:val="001B0B24"/>
    <w:rsid w:val="001B3270"/>
    <w:rsid w:val="001C46EE"/>
    <w:rsid w:val="001C6AE4"/>
    <w:rsid w:val="001D5F47"/>
    <w:rsid w:val="001D78BA"/>
    <w:rsid w:val="001E152D"/>
    <w:rsid w:val="001E3DB5"/>
    <w:rsid w:val="001F03DC"/>
    <w:rsid w:val="001F06A8"/>
    <w:rsid w:val="001F2555"/>
    <w:rsid w:val="001F2BAB"/>
    <w:rsid w:val="001F64BD"/>
    <w:rsid w:val="001F7899"/>
    <w:rsid w:val="00206C4A"/>
    <w:rsid w:val="002071BA"/>
    <w:rsid w:val="002124C0"/>
    <w:rsid w:val="002168B7"/>
    <w:rsid w:val="00217690"/>
    <w:rsid w:val="00222166"/>
    <w:rsid w:val="00223E24"/>
    <w:rsid w:val="00230911"/>
    <w:rsid w:val="00235837"/>
    <w:rsid w:val="002374C9"/>
    <w:rsid w:val="0024206C"/>
    <w:rsid w:val="0024239E"/>
    <w:rsid w:val="00243AEF"/>
    <w:rsid w:val="00243DE6"/>
    <w:rsid w:val="00245191"/>
    <w:rsid w:val="00267895"/>
    <w:rsid w:val="00270179"/>
    <w:rsid w:val="00277F2B"/>
    <w:rsid w:val="002875A6"/>
    <w:rsid w:val="002878D1"/>
    <w:rsid w:val="00293B7F"/>
    <w:rsid w:val="00296D15"/>
    <w:rsid w:val="002A325F"/>
    <w:rsid w:val="002A72BF"/>
    <w:rsid w:val="002B689E"/>
    <w:rsid w:val="002C6778"/>
    <w:rsid w:val="002D44AA"/>
    <w:rsid w:val="002F4546"/>
    <w:rsid w:val="00313FD5"/>
    <w:rsid w:val="00316882"/>
    <w:rsid w:val="0031748A"/>
    <w:rsid w:val="00321908"/>
    <w:rsid w:val="00332169"/>
    <w:rsid w:val="003362DA"/>
    <w:rsid w:val="00343CB7"/>
    <w:rsid w:val="00370BB7"/>
    <w:rsid w:val="0037750B"/>
    <w:rsid w:val="00377B79"/>
    <w:rsid w:val="00381692"/>
    <w:rsid w:val="00382382"/>
    <w:rsid w:val="003A5B56"/>
    <w:rsid w:val="003B32C2"/>
    <w:rsid w:val="003C1544"/>
    <w:rsid w:val="003C36DC"/>
    <w:rsid w:val="003D4EF5"/>
    <w:rsid w:val="003F4969"/>
    <w:rsid w:val="003F769A"/>
    <w:rsid w:val="00404219"/>
    <w:rsid w:val="0041040F"/>
    <w:rsid w:val="0041531A"/>
    <w:rsid w:val="0042074C"/>
    <w:rsid w:val="0042615F"/>
    <w:rsid w:val="0042718B"/>
    <w:rsid w:val="00433554"/>
    <w:rsid w:val="00433E66"/>
    <w:rsid w:val="004345B7"/>
    <w:rsid w:val="004361AC"/>
    <w:rsid w:val="00440180"/>
    <w:rsid w:val="00445A48"/>
    <w:rsid w:val="004551C5"/>
    <w:rsid w:val="00457CB7"/>
    <w:rsid w:val="00465B3C"/>
    <w:rsid w:val="00471409"/>
    <w:rsid w:val="0047646F"/>
    <w:rsid w:val="004825E2"/>
    <w:rsid w:val="00490FAF"/>
    <w:rsid w:val="00491022"/>
    <w:rsid w:val="00497A0C"/>
    <w:rsid w:val="004B224B"/>
    <w:rsid w:val="004C020F"/>
    <w:rsid w:val="004C77B3"/>
    <w:rsid w:val="004E58F2"/>
    <w:rsid w:val="004F3BF4"/>
    <w:rsid w:val="004F57F1"/>
    <w:rsid w:val="004F59CE"/>
    <w:rsid w:val="00500952"/>
    <w:rsid w:val="00502EB4"/>
    <w:rsid w:val="0050535A"/>
    <w:rsid w:val="00512C3B"/>
    <w:rsid w:val="00515D6A"/>
    <w:rsid w:val="00520394"/>
    <w:rsid w:val="005208A3"/>
    <w:rsid w:val="00531AF3"/>
    <w:rsid w:val="00534E89"/>
    <w:rsid w:val="005357DC"/>
    <w:rsid w:val="00535BE2"/>
    <w:rsid w:val="00540307"/>
    <w:rsid w:val="005652AE"/>
    <w:rsid w:val="0058117B"/>
    <w:rsid w:val="00591D31"/>
    <w:rsid w:val="00593B43"/>
    <w:rsid w:val="0059579B"/>
    <w:rsid w:val="005A0DC1"/>
    <w:rsid w:val="005A73A1"/>
    <w:rsid w:val="005B09E6"/>
    <w:rsid w:val="005C44A4"/>
    <w:rsid w:val="005D22CB"/>
    <w:rsid w:val="005F6FFB"/>
    <w:rsid w:val="00605369"/>
    <w:rsid w:val="006109FE"/>
    <w:rsid w:val="00614290"/>
    <w:rsid w:val="00627BE1"/>
    <w:rsid w:val="00643FC4"/>
    <w:rsid w:val="00645039"/>
    <w:rsid w:val="00660C5F"/>
    <w:rsid w:val="00670330"/>
    <w:rsid w:val="00672FE1"/>
    <w:rsid w:val="00674756"/>
    <w:rsid w:val="00675242"/>
    <w:rsid w:val="0067621D"/>
    <w:rsid w:val="00680B08"/>
    <w:rsid w:val="00685029"/>
    <w:rsid w:val="0068544A"/>
    <w:rsid w:val="00687BD4"/>
    <w:rsid w:val="00687DE3"/>
    <w:rsid w:val="006A048F"/>
    <w:rsid w:val="006A67DD"/>
    <w:rsid w:val="006B19CD"/>
    <w:rsid w:val="006B1E68"/>
    <w:rsid w:val="006C35F9"/>
    <w:rsid w:val="006D105D"/>
    <w:rsid w:val="006D2E26"/>
    <w:rsid w:val="006E03FF"/>
    <w:rsid w:val="006E40FA"/>
    <w:rsid w:val="006E66F2"/>
    <w:rsid w:val="006F1F9A"/>
    <w:rsid w:val="006F30D4"/>
    <w:rsid w:val="006F35D0"/>
    <w:rsid w:val="006F3F16"/>
    <w:rsid w:val="006F44C6"/>
    <w:rsid w:val="006F517C"/>
    <w:rsid w:val="00701629"/>
    <w:rsid w:val="00701D0D"/>
    <w:rsid w:val="00703454"/>
    <w:rsid w:val="007260EF"/>
    <w:rsid w:val="007300E5"/>
    <w:rsid w:val="00736C70"/>
    <w:rsid w:val="00737771"/>
    <w:rsid w:val="00746492"/>
    <w:rsid w:val="0075287C"/>
    <w:rsid w:val="00754C89"/>
    <w:rsid w:val="00754F10"/>
    <w:rsid w:val="007731DF"/>
    <w:rsid w:val="007A02B7"/>
    <w:rsid w:val="007A3F4B"/>
    <w:rsid w:val="007B22BE"/>
    <w:rsid w:val="007B333C"/>
    <w:rsid w:val="007C24E0"/>
    <w:rsid w:val="007C2BEF"/>
    <w:rsid w:val="007C2D9E"/>
    <w:rsid w:val="007C36A2"/>
    <w:rsid w:val="007D1328"/>
    <w:rsid w:val="007D241E"/>
    <w:rsid w:val="007D5A0F"/>
    <w:rsid w:val="007E1A80"/>
    <w:rsid w:val="007E6AB5"/>
    <w:rsid w:val="007F0A09"/>
    <w:rsid w:val="0080145D"/>
    <w:rsid w:val="00801A44"/>
    <w:rsid w:val="00812B41"/>
    <w:rsid w:val="00813899"/>
    <w:rsid w:val="00814E2D"/>
    <w:rsid w:val="00820E2D"/>
    <w:rsid w:val="00822F06"/>
    <w:rsid w:val="00836133"/>
    <w:rsid w:val="00841C19"/>
    <w:rsid w:val="008457E3"/>
    <w:rsid w:val="00846813"/>
    <w:rsid w:val="00854C86"/>
    <w:rsid w:val="00861A31"/>
    <w:rsid w:val="00861E32"/>
    <w:rsid w:val="00862DB1"/>
    <w:rsid w:val="00874884"/>
    <w:rsid w:val="00880998"/>
    <w:rsid w:val="00884801"/>
    <w:rsid w:val="00884A1F"/>
    <w:rsid w:val="0089191F"/>
    <w:rsid w:val="00893287"/>
    <w:rsid w:val="008961BA"/>
    <w:rsid w:val="008A1270"/>
    <w:rsid w:val="008A2570"/>
    <w:rsid w:val="008A658A"/>
    <w:rsid w:val="008B5D17"/>
    <w:rsid w:val="008B60A5"/>
    <w:rsid w:val="008C1A22"/>
    <w:rsid w:val="008F3A28"/>
    <w:rsid w:val="008F3FF4"/>
    <w:rsid w:val="00901737"/>
    <w:rsid w:val="0090575C"/>
    <w:rsid w:val="00912773"/>
    <w:rsid w:val="00913C35"/>
    <w:rsid w:val="0091748B"/>
    <w:rsid w:val="0092170B"/>
    <w:rsid w:val="009236CB"/>
    <w:rsid w:val="00923E1E"/>
    <w:rsid w:val="0093579F"/>
    <w:rsid w:val="00942E43"/>
    <w:rsid w:val="009446A5"/>
    <w:rsid w:val="009560BD"/>
    <w:rsid w:val="009727F4"/>
    <w:rsid w:val="00981286"/>
    <w:rsid w:val="00981561"/>
    <w:rsid w:val="00986AA6"/>
    <w:rsid w:val="00996E68"/>
    <w:rsid w:val="009C5F88"/>
    <w:rsid w:val="009D4648"/>
    <w:rsid w:val="009D56DB"/>
    <w:rsid w:val="009E01E7"/>
    <w:rsid w:val="009E4D92"/>
    <w:rsid w:val="009F0F15"/>
    <w:rsid w:val="009F3A90"/>
    <w:rsid w:val="00A0105C"/>
    <w:rsid w:val="00A0114B"/>
    <w:rsid w:val="00A04ECD"/>
    <w:rsid w:val="00A21894"/>
    <w:rsid w:val="00A24BAF"/>
    <w:rsid w:val="00A25CDD"/>
    <w:rsid w:val="00A32A80"/>
    <w:rsid w:val="00A43707"/>
    <w:rsid w:val="00A44558"/>
    <w:rsid w:val="00A456FE"/>
    <w:rsid w:val="00A543F4"/>
    <w:rsid w:val="00A60F3C"/>
    <w:rsid w:val="00A6102F"/>
    <w:rsid w:val="00A625DA"/>
    <w:rsid w:val="00A63753"/>
    <w:rsid w:val="00A74219"/>
    <w:rsid w:val="00A83932"/>
    <w:rsid w:val="00A95346"/>
    <w:rsid w:val="00A97B69"/>
    <w:rsid w:val="00AA445E"/>
    <w:rsid w:val="00B240D4"/>
    <w:rsid w:val="00B36D19"/>
    <w:rsid w:val="00B41F41"/>
    <w:rsid w:val="00B6336B"/>
    <w:rsid w:val="00B67D21"/>
    <w:rsid w:val="00B712FA"/>
    <w:rsid w:val="00B731A2"/>
    <w:rsid w:val="00B84995"/>
    <w:rsid w:val="00B864CF"/>
    <w:rsid w:val="00B933B9"/>
    <w:rsid w:val="00BB6960"/>
    <w:rsid w:val="00BC1016"/>
    <w:rsid w:val="00BD3B72"/>
    <w:rsid w:val="00BD7CB4"/>
    <w:rsid w:val="00BF42A7"/>
    <w:rsid w:val="00BF42F0"/>
    <w:rsid w:val="00C33475"/>
    <w:rsid w:val="00C37924"/>
    <w:rsid w:val="00C541AD"/>
    <w:rsid w:val="00C54314"/>
    <w:rsid w:val="00C835FB"/>
    <w:rsid w:val="00C84128"/>
    <w:rsid w:val="00C8536C"/>
    <w:rsid w:val="00C859CE"/>
    <w:rsid w:val="00C93D50"/>
    <w:rsid w:val="00C9675D"/>
    <w:rsid w:val="00CA3C2D"/>
    <w:rsid w:val="00CB1855"/>
    <w:rsid w:val="00CB683F"/>
    <w:rsid w:val="00CC2D68"/>
    <w:rsid w:val="00CD5597"/>
    <w:rsid w:val="00CE3E58"/>
    <w:rsid w:val="00CE6EFD"/>
    <w:rsid w:val="00CE70AC"/>
    <w:rsid w:val="00D06F25"/>
    <w:rsid w:val="00D17F36"/>
    <w:rsid w:val="00D22870"/>
    <w:rsid w:val="00D25303"/>
    <w:rsid w:val="00D3147E"/>
    <w:rsid w:val="00D3340C"/>
    <w:rsid w:val="00D33BEF"/>
    <w:rsid w:val="00D45673"/>
    <w:rsid w:val="00D50EB3"/>
    <w:rsid w:val="00D6390F"/>
    <w:rsid w:val="00D7196A"/>
    <w:rsid w:val="00D84FCE"/>
    <w:rsid w:val="00D8649F"/>
    <w:rsid w:val="00D971AF"/>
    <w:rsid w:val="00DB3FD1"/>
    <w:rsid w:val="00DB4B35"/>
    <w:rsid w:val="00DC3C72"/>
    <w:rsid w:val="00DC6AC9"/>
    <w:rsid w:val="00DD1F91"/>
    <w:rsid w:val="00DD66DE"/>
    <w:rsid w:val="00DE0D5A"/>
    <w:rsid w:val="00DF7C13"/>
    <w:rsid w:val="00E10684"/>
    <w:rsid w:val="00E20563"/>
    <w:rsid w:val="00E216DD"/>
    <w:rsid w:val="00E52B30"/>
    <w:rsid w:val="00E55218"/>
    <w:rsid w:val="00E553B0"/>
    <w:rsid w:val="00E63FC5"/>
    <w:rsid w:val="00E7361C"/>
    <w:rsid w:val="00E77202"/>
    <w:rsid w:val="00E84AB3"/>
    <w:rsid w:val="00E874A4"/>
    <w:rsid w:val="00E923E4"/>
    <w:rsid w:val="00EA6AB8"/>
    <w:rsid w:val="00EC4F08"/>
    <w:rsid w:val="00EC6BAC"/>
    <w:rsid w:val="00EC78FF"/>
    <w:rsid w:val="00ED0AED"/>
    <w:rsid w:val="00ED1075"/>
    <w:rsid w:val="00ED50A0"/>
    <w:rsid w:val="00ED72BA"/>
    <w:rsid w:val="00EE1D71"/>
    <w:rsid w:val="00EE53E0"/>
    <w:rsid w:val="00EE6DB9"/>
    <w:rsid w:val="00F009FB"/>
    <w:rsid w:val="00F03C7A"/>
    <w:rsid w:val="00F045C0"/>
    <w:rsid w:val="00F11E8A"/>
    <w:rsid w:val="00F220DF"/>
    <w:rsid w:val="00F33A75"/>
    <w:rsid w:val="00F46998"/>
    <w:rsid w:val="00F50724"/>
    <w:rsid w:val="00F6383D"/>
    <w:rsid w:val="00F650CB"/>
    <w:rsid w:val="00F65BC2"/>
    <w:rsid w:val="00F661E7"/>
    <w:rsid w:val="00F66846"/>
    <w:rsid w:val="00F70CC6"/>
    <w:rsid w:val="00F7213E"/>
    <w:rsid w:val="00F77286"/>
    <w:rsid w:val="00F90DB0"/>
    <w:rsid w:val="00F93099"/>
    <w:rsid w:val="00F943A0"/>
    <w:rsid w:val="00FB0496"/>
    <w:rsid w:val="00FB5465"/>
    <w:rsid w:val="00FB7906"/>
    <w:rsid w:val="00FC2091"/>
    <w:rsid w:val="00FC2BFA"/>
    <w:rsid w:val="00FC3EFE"/>
    <w:rsid w:val="00FC5361"/>
    <w:rsid w:val="00FD1B99"/>
    <w:rsid w:val="00FD51D2"/>
    <w:rsid w:val="00FE3DBC"/>
    <w:rsid w:val="00FE5634"/>
    <w:rsid w:val="00FE56C6"/>
    <w:rsid w:val="00FF15DC"/>
    <w:rsid w:val="00FF6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8C09366-7AA2-4FCB-B9E3-78406030A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styleId="HTMLPreformatted">
    <w:name w:val="HTML Preformatted"/>
    <w:basedOn w:val="Normal"/>
    <w:link w:val="HTMLPreformattedChar"/>
    <w:uiPriority w:val="9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nsolas" w:hAnsi="Consolas"/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EC78FF"/>
    <w:pPr>
      <w:spacing w:after="0" w:line="480" w:lineRule="auto"/>
      <w:ind w:left="720" w:hanging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C78FF"/>
    <w:rPr>
      <w:rFonts w:ascii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0C6E24"/>
    <w:pPr>
      <w:spacing w:after="0" w:line="480" w:lineRule="auto"/>
      <w:ind w:firstLine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0C6E2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3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LAPTOP</cp:lastModifiedBy>
  <cp:revision>14</cp:revision>
  <dcterms:created xsi:type="dcterms:W3CDTF">2020-08-27T07:03:00Z</dcterms:created>
  <dcterms:modified xsi:type="dcterms:W3CDTF">2020-08-27T15:36:00Z</dcterms:modified>
</cp:coreProperties>
</file>